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" w:firstLineChars="49"/>
        <w:jc w:val="center"/>
        <w:rPr>
          <w:rFonts w:hint="eastAsia"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集美区企业技术成果交易奖励申请表</w:t>
      </w:r>
    </w:p>
    <w:p>
      <w:pPr>
        <w:ind w:firstLine="117" w:firstLineChars="49"/>
        <w:jc w:val="right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p>
      <w:pPr>
        <w:ind w:firstLine="117" w:firstLineChars="49"/>
        <w:jc w:val="right"/>
        <w:rPr>
          <w:rFonts w:hint="eastAsia" w:ascii="黑体" w:hAnsi="黑体" w:eastAsia="黑体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填</w:t>
      </w:r>
      <w:r>
        <w:rPr>
          <w:rFonts w:ascii="仿宋_GB2312" w:hAnsi="Times New Roman" w:eastAsia="仿宋_GB2312"/>
          <w:color w:val="auto"/>
          <w:sz w:val="24"/>
        </w:rPr>
        <w:t>报日期：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年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月</w:t>
      </w:r>
      <w:r>
        <w:rPr>
          <w:rFonts w:ascii="仿宋_GB2312" w:hAnsi="Times New Roman" w:eastAsia="仿宋_GB2312"/>
          <w:color w:val="auto"/>
          <w:sz w:val="24"/>
          <w:u w:val="single"/>
        </w:rPr>
        <w:t xml:space="preserve">     </w:t>
      </w:r>
      <w:r>
        <w:rPr>
          <w:rFonts w:ascii="仿宋_GB2312" w:hAnsi="Times New Roman" w:eastAsia="仿宋_GB2312"/>
          <w:color w:val="auto"/>
          <w:sz w:val="24"/>
        </w:rPr>
        <w:t>日</w:t>
      </w:r>
    </w:p>
    <w:tbl>
      <w:tblPr>
        <w:tblStyle w:val="3"/>
        <w:tblW w:w="9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60"/>
        <w:gridCol w:w="360"/>
        <w:gridCol w:w="720"/>
        <w:gridCol w:w="1260"/>
        <w:gridCol w:w="1015"/>
        <w:gridCol w:w="1325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申请单位（技术交易买方）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单位名称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单位地址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统一社会信用代码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合同编号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技术交易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卖方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技术交易总金额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完成技术交易额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申请奖励金额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exac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项目名称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及简介</w:t>
            </w:r>
          </w:p>
        </w:tc>
        <w:tc>
          <w:tcPr>
            <w:tcW w:w="8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单位申报意见</w:t>
            </w:r>
          </w:p>
        </w:tc>
        <w:tc>
          <w:tcPr>
            <w:tcW w:w="8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所提交的申请材料均真实、合法，如有不实之处，愿承担相应责任。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</w:t>
            </w:r>
          </w:p>
          <w:p>
            <w:pPr>
              <w:spacing w:line="6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负责人（签字）：                         （盖章）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年    月   日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技术转移机构意见</w:t>
            </w:r>
          </w:p>
        </w:tc>
        <w:tc>
          <w:tcPr>
            <w:tcW w:w="84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所提交的申请材料均真实、合法，如有不实之处，愿承担相应责任。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  </w:t>
            </w:r>
          </w:p>
          <w:p>
            <w:pPr>
              <w:spacing w:line="6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负责人（签字）：                         （盖章）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                    年    月   日</w:t>
            </w:r>
          </w:p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注：提交纸质材料后，电子版表格请发送至jmgxj@jimei.gov.cn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F34EF"/>
    <w:rsid w:val="7D207874"/>
    <w:rsid w:val="7E36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jdd</dc:creator>
  <cp:lastModifiedBy>jdd</cp:lastModifiedBy>
  <dcterms:modified xsi:type="dcterms:W3CDTF">2020-11-17T01:42:27Z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